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</w:t>
      </w:r>
      <w:r w:rsidR="00B61C97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A97BCC" w:rsidRPr="00647A57">
        <w:rPr>
          <w:rFonts w:ascii="Times New Roman" w:hAnsi="Times New Roman"/>
          <w:sz w:val="28"/>
        </w:rPr>
        <w:t>комфортной</w:t>
      </w:r>
      <w:proofErr w:type="gramEnd"/>
      <w:r w:rsidR="00A97BCC"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A97BCC"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126"/>
      </w:tblGrid>
      <w:tr w:rsidR="00A97BCC" w:rsidRPr="00ED1944" w:rsidTr="00ED1944">
        <w:tc>
          <w:tcPr>
            <w:tcW w:w="567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ED1944">
              <w:rPr>
                <w:rFonts w:ascii="Times New Roman" w:hAnsi="Times New Roman"/>
              </w:rPr>
              <w:t>п</w:t>
            </w:r>
            <w:proofErr w:type="gramEnd"/>
            <w:r w:rsidRPr="00ED1944">
              <w:rPr>
                <w:rFonts w:ascii="Times New Roman" w:hAnsi="Times New Roman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126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и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пальной программы</w:t>
            </w:r>
          </w:p>
        </w:tc>
      </w:tr>
      <w:tr w:rsidR="004061F0" w:rsidRPr="00ED1944" w:rsidTr="00ED1944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ED1944">
        <w:tc>
          <w:tcPr>
            <w:tcW w:w="567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EA762B" w:rsidRPr="00ED1944" w:rsidTr="00ED1944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EA762B" w:rsidRPr="00ED1944" w:rsidRDefault="00EA762B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 xml:space="preserve">Благоустройство общественных территорий            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           поселения          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EA762B" w:rsidRPr="00ED1944" w:rsidRDefault="00CA35A9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39 830,1</w:t>
            </w: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ind w:left="-36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CA35A9" w:rsidP="00ED194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33 351,4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ственных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>риторий 6 шт.</w:t>
            </w: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градостроительства, земельных и им</w:t>
            </w:r>
            <w:r w:rsidRPr="00ED1944">
              <w:rPr>
                <w:rFonts w:ascii="Times New Roman" w:hAnsi="Times New Roman"/>
              </w:rPr>
              <w:t>у</w:t>
            </w:r>
            <w:r w:rsidRPr="00ED1944">
              <w:rPr>
                <w:rFonts w:ascii="Times New Roman" w:hAnsi="Times New Roman"/>
              </w:rPr>
              <w:t>щественных отн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шений администр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 xml:space="preserve">ции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посел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 xml:space="preserve">ния            </w:t>
            </w:r>
            <w:proofErr w:type="spellStart"/>
            <w:r w:rsidRPr="00ED1944">
              <w:rPr>
                <w:rFonts w:ascii="Times New Roman" w:hAnsi="Times New Roman"/>
              </w:rPr>
              <w:t>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 </w:t>
            </w:r>
          </w:p>
          <w:p w:rsidR="00EA762B" w:rsidRPr="00ED1944" w:rsidRDefault="00EA762B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EA762B" w:rsidRPr="00ED1944" w:rsidTr="00ED1944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EA762B" w:rsidRPr="00ED1944" w:rsidRDefault="00EA762B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02264F" w:rsidRPr="00ED1944" w:rsidRDefault="00CA35A9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39 830,1</w:t>
            </w:r>
          </w:p>
          <w:p w:rsidR="0002264F" w:rsidRPr="00ED1944" w:rsidRDefault="0002264F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CA35A9" w:rsidP="00ED1944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6 268,1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33 351,4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</w:p>
        </w:tc>
      </w:tr>
      <w:tr w:rsidR="00EA762B" w:rsidRPr="00ED1944" w:rsidTr="00ED1944">
        <w:tc>
          <w:tcPr>
            <w:tcW w:w="567" w:type="dxa"/>
            <w:vMerge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EA762B" w:rsidRPr="00ED1944" w:rsidRDefault="00EA762B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A762B" w:rsidRPr="00ED1944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</w:p>
        </w:tc>
      </w:tr>
      <w:tr w:rsidR="00EA762B" w:rsidRPr="00ED1944" w:rsidTr="00ED1944">
        <w:tc>
          <w:tcPr>
            <w:tcW w:w="567" w:type="dxa"/>
            <w:vMerge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EA762B" w:rsidRPr="00ED1944" w:rsidRDefault="00EA762B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A762B" w:rsidRPr="00ED1944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</w:p>
        </w:tc>
      </w:tr>
      <w:tr w:rsidR="00EA762B" w:rsidRPr="00ED1944" w:rsidTr="00ED1944">
        <w:trPr>
          <w:trHeight w:val="853"/>
        </w:trPr>
        <w:tc>
          <w:tcPr>
            <w:tcW w:w="567" w:type="dxa"/>
            <w:vMerge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EA762B" w:rsidRPr="00ED1944" w:rsidRDefault="00EA762B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A762B" w:rsidRPr="00ED1944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ED1944">
        <w:trPr>
          <w:cantSplit/>
          <w:trHeight w:val="1134"/>
        </w:trPr>
        <w:tc>
          <w:tcPr>
            <w:tcW w:w="567" w:type="dxa"/>
            <w:vMerge w:val="restart"/>
          </w:tcPr>
          <w:p w:rsidR="00A97BCC" w:rsidRPr="00ED1944" w:rsidRDefault="00433A6E" w:rsidP="00B61C97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A97BCC" w:rsidRPr="00ED1944" w:rsidRDefault="00FA5686" w:rsidP="00D935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 том числе</w:t>
            </w:r>
            <w:r w:rsidR="00D935C3" w:rsidRPr="00ED1944">
              <w:rPr>
                <w:rFonts w:ascii="Times New Roman" w:hAnsi="Times New Roman"/>
              </w:rPr>
              <w:t xml:space="preserve">:  </w:t>
            </w:r>
            <w:r w:rsidRPr="00ED1944">
              <w:rPr>
                <w:rFonts w:ascii="Times New Roman" w:hAnsi="Times New Roman"/>
              </w:rPr>
              <w:t xml:space="preserve"> 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з</w:t>
            </w:r>
            <w:r w:rsidRPr="00ED1944">
              <w:rPr>
                <w:rFonts w:ascii="Times New Roman" w:hAnsi="Times New Roman"/>
                <w:color w:val="000000"/>
              </w:rPr>
              <w:t xml:space="preserve">готовление </w:t>
            </w:r>
            <w:r w:rsidR="00D935C3" w:rsidRPr="00ED1944"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 w:rsidRPr="00ED1944">
              <w:rPr>
                <w:rFonts w:ascii="Times New Roman" w:hAnsi="Times New Roman"/>
                <w:color w:val="000000"/>
              </w:rPr>
              <w:t>топ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съемки</w:t>
            </w:r>
            <w:proofErr w:type="spellEnd"/>
            <w:r w:rsidRPr="00ED1944">
              <w:rPr>
                <w:rFonts w:ascii="Times New Roman" w:hAnsi="Times New Roman"/>
                <w:color w:val="000000"/>
              </w:rPr>
              <w:t xml:space="preserve"> террит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рий,  </w:t>
            </w:r>
            <w:r w:rsidR="00D935C3" w:rsidRPr="00ED1944">
              <w:rPr>
                <w:rFonts w:ascii="Times New Roman" w:hAnsi="Times New Roman"/>
                <w:color w:val="000000"/>
              </w:rPr>
              <w:t xml:space="preserve">подготовка дизайн проекта, составление </w:t>
            </w:r>
            <w:r w:rsidRPr="00ED1944">
              <w:rPr>
                <w:rFonts w:ascii="Times New Roman" w:hAnsi="Times New Roman"/>
                <w:color w:val="000000"/>
              </w:rPr>
              <w:t>сме</w:t>
            </w:r>
            <w:r w:rsidRPr="00ED1944">
              <w:rPr>
                <w:rFonts w:ascii="Times New Roman" w:hAnsi="Times New Roman"/>
                <w:color w:val="000000"/>
              </w:rPr>
              <w:t>т</w:t>
            </w:r>
            <w:r w:rsidRPr="00ED1944">
              <w:rPr>
                <w:rFonts w:ascii="Times New Roman" w:hAnsi="Times New Roman"/>
                <w:color w:val="000000"/>
              </w:rPr>
              <w:t>ной            док</w:t>
            </w:r>
            <w:r w:rsidRPr="00ED1944">
              <w:rPr>
                <w:rFonts w:ascii="Times New Roman" w:hAnsi="Times New Roman"/>
                <w:color w:val="000000"/>
              </w:rPr>
              <w:t>у</w:t>
            </w:r>
            <w:r w:rsidRPr="00ED1944">
              <w:rPr>
                <w:rFonts w:ascii="Times New Roman" w:hAnsi="Times New Roman"/>
                <w:color w:val="000000"/>
              </w:rPr>
              <w:t xml:space="preserve">ментации и            </w:t>
            </w:r>
            <w:r w:rsidR="00D935C3" w:rsidRPr="00ED1944">
              <w:rPr>
                <w:rFonts w:ascii="Times New Roman" w:hAnsi="Times New Roman"/>
                <w:color w:val="000000"/>
              </w:rPr>
              <w:t>прохождение определения д</w:t>
            </w:r>
            <w:r w:rsidR="00D935C3" w:rsidRPr="00ED1944">
              <w:rPr>
                <w:rFonts w:ascii="Times New Roman" w:hAnsi="Times New Roman"/>
                <w:color w:val="000000"/>
              </w:rPr>
              <w:t>о</w:t>
            </w:r>
            <w:r w:rsidR="00D935C3" w:rsidRPr="00ED1944">
              <w:rPr>
                <w:rFonts w:ascii="Times New Roman" w:hAnsi="Times New Roman"/>
                <w:color w:val="000000"/>
              </w:rPr>
              <w:t>стоверности сме</w:t>
            </w:r>
            <w:r w:rsidR="00D935C3" w:rsidRPr="00ED1944">
              <w:rPr>
                <w:rFonts w:ascii="Times New Roman" w:hAnsi="Times New Roman"/>
                <w:color w:val="000000"/>
              </w:rPr>
              <w:t>т</w:t>
            </w:r>
            <w:r w:rsidR="00D935C3" w:rsidRPr="00ED1944">
              <w:rPr>
                <w:rFonts w:ascii="Times New Roman" w:hAnsi="Times New Roman"/>
                <w:color w:val="000000"/>
              </w:rPr>
              <w:t>ной стоимости строительства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A97BCC" w:rsidRPr="00ED1944" w:rsidRDefault="00474BB1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</w:t>
            </w:r>
            <w:r w:rsidR="00151757" w:rsidRPr="00ED1944">
              <w:rPr>
                <w:rFonts w:ascii="Times New Roman" w:hAnsi="Times New Roman"/>
              </w:rPr>
              <w:t>0</w:t>
            </w:r>
            <w:r w:rsidR="001C3344" w:rsidRPr="00ED1944">
              <w:rPr>
                <w:rFonts w:ascii="Times New Roman" w:hAnsi="Times New Roman"/>
              </w:rPr>
              <w:t>,</w:t>
            </w:r>
            <w:r w:rsidR="00151757" w:rsidRPr="00ED1944">
              <w:rPr>
                <w:rFonts w:ascii="Times New Roman" w:hAnsi="Times New Roman"/>
              </w:rPr>
              <w:t>0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A97BCC" w:rsidRPr="00ED1944" w:rsidRDefault="00A97BCC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A97BCC" w:rsidRPr="00ED1944" w:rsidRDefault="00474BB1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</w:t>
            </w:r>
            <w:r w:rsidR="00151757" w:rsidRPr="00ED1944">
              <w:rPr>
                <w:rFonts w:ascii="Times New Roman" w:hAnsi="Times New Roman"/>
              </w:rPr>
              <w:t>0</w:t>
            </w:r>
            <w:r w:rsidR="001C3344" w:rsidRPr="00ED1944">
              <w:rPr>
                <w:rFonts w:ascii="Times New Roman" w:hAnsi="Times New Roman"/>
              </w:rPr>
              <w:t>,</w:t>
            </w:r>
            <w:r w:rsidR="00151757" w:rsidRPr="00ED1944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1E4374" w:rsidRPr="00ED1944" w:rsidRDefault="001E4374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A97BCC" w:rsidRPr="00ED1944" w:rsidRDefault="00A97BCC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A97BCC" w:rsidRPr="00ED1944" w:rsidRDefault="00A97BCC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A97BCC" w:rsidRPr="00ED1944" w:rsidRDefault="00A97BCC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A97BCC" w:rsidRPr="00ED1944" w:rsidRDefault="00A97BCC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A97BCC" w:rsidRPr="00ED1944" w:rsidRDefault="00A97BCC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856"/>
        </w:trPr>
        <w:tc>
          <w:tcPr>
            <w:tcW w:w="567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380"/>
        </w:trPr>
        <w:tc>
          <w:tcPr>
            <w:tcW w:w="567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061F0" w:rsidRPr="00ED1944" w:rsidRDefault="004061F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 xml:space="preserve">торий  </w:t>
            </w:r>
            <w:proofErr w:type="spellStart"/>
            <w:r w:rsidRPr="00ED1944">
              <w:rPr>
                <w:rFonts w:ascii="Times New Roman" w:hAnsi="Times New Roman"/>
              </w:rPr>
              <w:t>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городского            поселения            </w:t>
            </w:r>
            <w:proofErr w:type="spellStart"/>
            <w:r w:rsidRPr="00ED1944">
              <w:rPr>
                <w:rFonts w:ascii="Times New Roman" w:hAnsi="Times New Roman"/>
              </w:rPr>
              <w:t>Тимашевского</w:t>
            </w:r>
            <w:proofErr w:type="spellEnd"/>
            <w:r w:rsidRPr="00ED194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="00876F74" w:rsidRPr="00ED1944">
              <w:rPr>
                <w:rFonts w:ascii="Times New Roman" w:hAnsi="Times New Roman"/>
              </w:rPr>
              <w:t xml:space="preserve"> 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126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ED1944">
        <w:trPr>
          <w:cantSplit/>
          <w:trHeight w:val="1932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ED1944">
        <w:trPr>
          <w:cantSplit/>
          <w:trHeight w:val="1134"/>
        </w:trPr>
        <w:tc>
          <w:tcPr>
            <w:tcW w:w="567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8401C" w:rsidRPr="00ED1944" w:rsidRDefault="00CA35A9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39 830,1</w:t>
            </w:r>
          </w:p>
        </w:tc>
        <w:tc>
          <w:tcPr>
            <w:tcW w:w="639" w:type="dxa"/>
            <w:vAlign w:val="center"/>
          </w:tcPr>
          <w:p w:rsidR="0048401C" w:rsidRPr="00ED1944" w:rsidRDefault="0048401C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8401C" w:rsidRPr="00ED1944" w:rsidRDefault="0048401C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8401C" w:rsidRPr="00ED1944" w:rsidRDefault="00474BB1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</w:t>
            </w:r>
            <w:r w:rsidR="00151757"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48401C" w:rsidRPr="00ED1944" w:rsidRDefault="00CA35A9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48401C" w:rsidRPr="00ED1944" w:rsidRDefault="00D66F5D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33 3</w:t>
            </w:r>
            <w:bookmarkStart w:id="0" w:name="_GoBack"/>
            <w:bookmarkEnd w:id="0"/>
            <w:r w:rsidRPr="00ED1944">
              <w:rPr>
                <w:rFonts w:ascii="Times New Roman" w:hAnsi="Times New Roman"/>
              </w:rPr>
              <w:t>51,</w:t>
            </w:r>
            <w:r w:rsidR="003D5021"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5B297E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5B297E" w:rsidRPr="00ED1944" w:rsidRDefault="005B297E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5B297E" w:rsidRPr="00ED1944" w:rsidRDefault="00CA35A9" w:rsidP="00ED19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39 830,1</w:t>
            </w:r>
          </w:p>
        </w:tc>
        <w:tc>
          <w:tcPr>
            <w:tcW w:w="639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5B297E" w:rsidRPr="00ED1944" w:rsidRDefault="005B297E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5B297E" w:rsidRPr="00ED1944" w:rsidRDefault="005B297E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5B297E" w:rsidRPr="00ED1944" w:rsidRDefault="00CA35A9" w:rsidP="00D66F5D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6 268,7</w:t>
            </w:r>
          </w:p>
        </w:tc>
        <w:tc>
          <w:tcPr>
            <w:tcW w:w="992" w:type="dxa"/>
            <w:vAlign w:val="center"/>
          </w:tcPr>
          <w:p w:rsidR="005B297E" w:rsidRPr="00ED1944" w:rsidRDefault="00D66F5D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33 351,</w:t>
            </w:r>
            <w:r w:rsidR="00D17508"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70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5B297E" w:rsidRPr="00ED1944" w:rsidRDefault="005B297E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5B297E" w:rsidRPr="00ED1944" w:rsidRDefault="005B297E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80B7E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</w:t>
            </w:r>
            <w:r w:rsidR="005A6F23" w:rsidRPr="00ED1944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401C" w:rsidRPr="00ED1944" w:rsidRDefault="0048401C" w:rsidP="00834C9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ED1944">
        <w:trPr>
          <w:cantSplit/>
          <w:trHeight w:val="1134"/>
        </w:trPr>
        <w:tc>
          <w:tcPr>
            <w:tcW w:w="567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8401C" w:rsidRPr="00ED1944" w:rsidRDefault="00780B7E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</w:t>
            </w:r>
            <w:r w:rsidR="005A6F23" w:rsidRPr="00ED1944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  <w:tr w:rsidR="0048401C" w:rsidRPr="00ED1944" w:rsidTr="00ED1944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48401C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48401C" w:rsidRPr="00ED1944" w:rsidRDefault="00780B7E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</w:t>
            </w:r>
            <w:r w:rsidR="005A6F23" w:rsidRPr="00ED1944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ED1944" w:rsidRDefault="0048401C" w:rsidP="00D66F5D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48401C" w:rsidRPr="00ED1944" w:rsidRDefault="0048401C" w:rsidP="004B66E9">
            <w:pPr>
              <w:rPr>
                <w:rFonts w:ascii="Times New Roman" w:hAnsi="Times New Roman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  <w:szCs w:val="28"/>
        </w:rPr>
        <w:t xml:space="preserve">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61C97">
        <w:rPr>
          <w:rFonts w:ascii="Times New Roman" w:hAnsi="Times New Roman"/>
          <w:sz w:val="28"/>
          <w:szCs w:val="28"/>
        </w:rPr>
        <w:t xml:space="preserve">            </w:t>
      </w:r>
      <w:r w:rsidR="00151757">
        <w:rPr>
          <w:rFonts w:ascii="Times New Roman" w:hAnsi="Times New Roman"/>
          <w:sz w:val="28"/>
          <w:szCs w:val="28"/>
        </w:rPr>
        <w:t xml:space="preserve">       </w:t>
      </w:r>
      <w:r w:rsidR="00C812F1">
        <w:rPr>
          <w:rFonts w:ascii="Times New Roman" w:hAnsi="Times New Roman"/>
          <w:sz w:val="28"/>
          <w:szCs w:val="28"/>
        </w:rPr>
        <w:t xml:space="preserve"> </w:t>
      </w:r>
      <w:r w:rsidR="00151757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151757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DD2" w:rsidRDefault="00C81DD2" w:rsidP="00D56BA0">
      <w:pPr>
        <w:spacing w:after="0" w:line="240" w:lineRule="auto"/>
      </w:pPr>
      <w:r>
        <w:separator/>
      </w:r>
    </w:p>
  </w:endnote>
  <w:endnote w:type="continuationSeparator" w:id="0">
    <w:p w:rsidR="00C81DD2" w:rsidRDefault="00C81DD2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DD2" w:rsidRDefault="00C81DD2" w:rsidP="00D56BA0">
      <w:pPr>
        <w:spacing w:after="0" w:line="240" w:lineRule="auto"/>
      </w:pPr>
      <w:r>
        <w:separator/>
      </w:r>
    </w:p>
  </w:footnote>
  <w:footnote w:type="continuationSeparator" w:id="0">
    <w:p w:rsidR="00C81DD2" w:rsidRDefault="00C81DD2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12161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CA35A9">
          <w:rPr>
            <w:rFonts w:ascii="Times New Roman" w:hAnsi="Times New Roman"/>
            <w:noProof/>
            <w:sz w:val="28"/>
            <w:szCs w:val="28"/>
          </w:rPr>
          <w:t>3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A2B19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175A3"/>
    <w:rsid w:val="00231F2F"/>
    <w:rsid w:val="002373D3"/>
    <w:rsid w:val="0024249A"/>
    <w:rsid w:val="0025648F"/>
    <w:rsid w:val="00280BF4"/>
    <w:rsid w:val="0028679F"/>
    <w:rsid w:val="00287720"/>
    <w:rsid w:val="00297009"/>
    <w:rsid w:val="002A1BBA"/>
    <w:rsid w:val="002A7DF2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17B0E"/>
    <w:rsid w:val="0032539F"/>
    <w:rsid w:val="00327E13"/>
    <w:rsid w:val="00343756"/>
    <w:rsid w:val="00346FA9"/>
    <w:rsid w:val="003473E3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0C45"/>
    <w:rsid w:val="007028DB"/>
    <w:rsid w:val="00735E70"/>
    <w:rsid w:val="00737CBC"/>
    <w:rsid w:val="00740831"/>
    <w:rsid w:val="00746BB0"/>
    <w:rsid w:val="00751B6A"/>
    <w:rsid w:val="00756541"/>
    <w:rsid w:val="00780B7E"/>
    <w:rsid w:val="00783840"/>
    <w:rsid w:val="00787390"/>
    <w:rsid w:val="007C1A7D"/>
    <w:rsid w:val="007C6655"/>
    <w:rsid w:val="007E2856"/>
    <w:rsid w:val="007F0B5B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A710E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87A7F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A176-09D9-4EFA-8CDF-EC24A469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4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Administracia</cp:lastModifiedBy>
  <cp:revision>74</cp:revision>
  <cp:lastPrinted>2021-05-18T12:45:00Z</cp:lastPrinted>
  <dcterms:created xsi:type="dcterms:W3CDTF">2018-12-03T18:27:00Z</dcterms:created>
  <dcterms:modified xsi:type="dcterms:W3CDTF">2021-07-01T11:46:00Z</dcterms:modified>
</cp:coreProperties>
</file>